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2CA1" w14:textId="7178BF88" w:rsidR="00354647" w:rsidRPr="00306E3B" w:rsidRDefault="002D5FCC">
      <w:pPr>
        <w:rPr>
          <w:rFonts w:ascii="Times New Roman" w:hAnsi="Times New Roman" w:cs="Times New Roman"/>
        </w:rPr>
      </w:pPr>
      <w:r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6DCC7FE0">
                <wp:simplePos x="0" y="0"/>
                <wp:positionH relativeFrom="margin">
                  <wp:posOffset>4445</wp:posOffset>
                </wp:positionH>
                <wp:positionV relativeFrom="paragraph">
                  <wp:posOffset>642620</wp:posOffset>
                </wp:positionV>
                <wp:extent cx="5034280" cy="673608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280" cy="673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9824E" w14:textId="233D88F1" w:rsidR="00C81C06" w:rsidRDefault="00B44D15" w:rsidP="00B44D1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>Pálmonostora Község Önkormányzata pályázatot nyújtott be TOP_PLUSZ-1.2.1-21 ÉLHETŐ TELEPÜLÉSEK felhívásra „Katona József Művelődési Ház felújítása” címmel (projekt azonosítószáma: TOP_PLUSZ-1.2.1-21-BK1-2022-00002). A projekt keretében 100,00 millió Ft vissza nem térítendő európai uniós forrásból a helyi közösségi élet legfontosabb helyszínének, a művelődési háznak a felújítása történt meg.</w:t>
                            </w:r>
                          </w:p>
                          <w:p w14:paraId="4B879337" w14:textId="77777777" w:rsidR="00B44D15" w:rsidRPr="007D5B6E" w:rsidRDefault="00B44D15" w:rsidP="009A340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2E6443A" w14:textId="77777777" w:rsidR="00B44D15" w:rsidRPr="00B44D15" w:rsidRDefault="00B44D15" w:rsidP="00B44D1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 xml:space="preserve">Pálmonostora Község Önkormányzata (https://palmonostora.hu/) a „Katona József Művelődési Ház felújítása” című projekttel a művelődési ház tetőfelújítását és azbesztmentesítését - az új tetőre napelemes rendszer telepítését - szabadtéri színpad és nézőtér lefedését, térburkolatok, kert növényzet telepítését - </w:t>
                            </w:r>
                            <w:proofErr w:type="spellStart"/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>gasztro</w:t>
                            </w:r>
                            <w:proofErr w:type="spellEnd"/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 xml:space="preserve"> sarok kialakítását épített kemencével - nagyterem és informatikai terem </w:t>
                            </w:r>
                            <w:proofErr w:type="spellStart"/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>klimatizálását</w:t>
                            </w:r>
                            <w:proofErr w:type="spellEnd"/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 xml:space="preserve"> - klubhelyiség felújítását valósította meg. </w:t>
                            </w:r>
                          </w:p>
                          <w:p w14:paraId="16D42F8D" w14:textId="77777777" w:rsidR="00B44D15" w:rsidRPr="00B44D15" w:rsidRDefault="00B44D15" w:rsidP="00B44D1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>Pálmonostora Község Önkormányzata (https://palmonostora.hu/) igen elkötelezett a lakosság életminőségének emelése iránt. A 100,00 millió forintos európai uniós forrásból történt fejlesztés eredményeként beruházás hozzájárul a település népességmegtartó erejének fokozásához a közösségi élet legfontosabb helyszínének megújulásával. A fejlesztés által a művelődési ház külső és belső tere egyaránt kellemes közösségi tér színterévé vált a településen.</w:t>
                            </w:r>
                          </w:p>
                          <w:p w14:paraId="6530FCD4" w14:textId="77777777" w:rsidR="00B44D15" w:rsidRPr="00B44D15" w:rsidRDefault="00B44D15" w:rsidP="00B44D1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F71CDAC" w14:textId="16C77850" w:rsidR="00C81C06" w:rsidRDefault="00B44D15" w:rsidP="00B44D1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>A projekt fő megvalósítási helyszíne: 6112 Pálmonostora, Táncsics Mihály u. 26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4AAB3099" w14:textId="2F121465" w:rsidR="00B44D15" w:rsidRPr="00C81C06" w:rsidRDefault="00B44D15" w:rsidP="00B44D1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 projekt 2024. május 17. napján befejeződött.</w:t>
                            </w:r>
                          </w:p>
                          <w:p w14:paraId="4114B13A" w14:textId="1FEAA4C1" w:rsidR="001F2EA9" w:rsidRDefault="001F2EA9" w:rsidP="00C81C06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4F61">
                              <w:rPr>
                                <w:rFonts w:ascii="Times New Roman" w:hAnsi="Times New Roman" w:cs="Times New Roman"/>
                              </w:rPr>
                              <w:t>A projekt a Széchenyi Terv Plusz program keretében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DF209C">
                              <w:rPr>
                                <w:rFonts w:ascii="Times New Roman" w:hAnsi="Times New Roman" w:cs="Times New Roman"/>
                              </w:rPr>
                              <w:t xml:space="preserve">az Európai Unió támogatásával, a Magyar Állam társfinanszírozásával </w:t>
                            </w:r>
                            <w:r w:rsidRPr="00574F61">
                              <w:rPr>
                                <w:rFonts w:ascii="Times New Roman" w:hAnsi="Times New Roman" w:cs="Times New Roman"/>
                              </w:rPr>
                              <w:t>valósul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Pr="00574F61">
                              <w:rPr>
                                <w:rFonts w:ascii="Times New Roman" w:hAnsi="Times New Roman" w:cs="Times New Roman"/>
                              </w:rPr>
                              <w:t xml:space="preserve"> meg.</w:t>
                            </w:r>
                          </w:p>
                          <w:p w14:paraId="3A2C7213" w14:textId="77777777" w:rsidR="007622EC" w:rsidRDefault="007622EC" w:rsidP="001F2EA9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C4AB2A1" w14:textId="77777777" w:rsidR="00B44D15" w:rsidRPr="00B44D15" w:rsidRDefault="00B44D15" w:rsidP="00B44D1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 xml:space="preserve">További információ kérhető: </w:t>
                            </w:r>
                          </w:p>
                          <w:p w14:paraId="18B3A48E" w14:textId="77777777" w:rsidR="00B44D15" w:rsidRPr="00B44D15" w:rsidRDefault="00B44D15" w:rsidP="00B44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>Cseszkó</w:t>
                            </w:r>
                            <w:proofErr w:type="spellEnd"/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 xml:space="preserve"> László, polgármester</w:t>
                            </w:r>
                          </w:p>
                          <w:p w14:paraId="3EBC9BCD" w14:textId="77777777" w:rsidR="00B44D15" w:rsidRPr="00B44D15" w:rsidRDefault="00B44D15" w:rsidP="00B44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>20/379-4088</w:t>
                            </w:r>
                          </w:p>
                          <w:p w14:paraId="64B1D47F" w14:textId="77777777" w:rsidR="00B44D15" w:rsidRPr="00B44D15" w:rsidRDefault="00B44D15" w:rsidP="00B44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>postmaster@palmonostora.t-online.hu</w:t>
                            </w:r>
                          </w:p>
                          <w:p w14:paraId="35FE5549" w14:textId="153201DA" w:rsidR="00E27CDC" w:rsidRPr="007D5B6E" w:rsidRDefault="00B44D15" w:rsidP="00B44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4D15">
                              <w:rPr>
                                <w:rFonts w:ascii="Times New Roman" w:hAnsi="Times New Roman" w:cs="Times New Roman"/>
                              </w:rPr>
                              <w:t>https://palmonostora.hu/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5pt;margin-top:50.6pt;width:396.4pt;height:53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" filled="f" stroked="f">
                <v:textbox>
                  <w:txbxContent>
                    <w:p w14:paraId="4FA9824E" w14:textId="233D88F1" w:rsidR="00C81C06" w:rsidRDefault="00B44D15" w:rsidP="00B44D1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44D15">
                        <w:rPr>
                          <w:rFonts w:ascii="Times New Roman" w:hAnsi="Times New Roman" w:cs="Times New Roman"/>
                        </w:rPr>
                        <w:t>Pálmonostora Község Önkormányzata pályázatot nyújtott be TOP_PLUSZ-1.2.1-21 ÉLHETŐ TELEPÜLÉSEK felhívásra „Katona József Művelődési Ház felújítása” címmel (projekt azonosítószáma: TOP_PLUSZ-1.2.1-21-BK1-2022-00002). A projekt keretében 100,00 millió Ft vissza nem térítendő európai uniós forrásból a helyi közösségi élet legfontosabb helyszínének, a művelődési háznak a felújítása történt meg.</w:t>
                      </w:r>
                    </w:p>
                    <w:p w14:paraId="4B879337" w14:textId="77777777" w:rsidR="00B44D15" w:rsidRPr="007D5B6E" w:rsidRDefault="00B44D15" w:rsidP="009A340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42E6443A" w14:textId="77777777" w:rsidR="00B44D15" w:rsidRPr="00B44D15" w:rsidRDefault="00B44D15" w:rsidP="00B44D1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44D15">
                        <w:rPr>
                          <w:rFonts w:ascii="Times New Roman" w:hAnsi="Times New Roman" w:cs="Times New Roman"/>
                        </w:rPr>
                        <w:t xml:space="preserve">Pálmonostora Község Önkormányzata (https://palmonostora.hu/) a „Katona József Művelődési Ház felújítása” című projekttel a művelődési ház tetőfelújítását és azbesztmentesítését - az új tetőre napelemes rendszer telepítését - szabadtéri színpad és nézőtér lefedését, térburkolatok, kert növényzet telepítését - </w:t>
                      </w:r>
                      <w:proofErr w:type="spellStart"/>
                      <w:r w:rsidRPr="00B44D15">
                        <w:rPr>
                          <w:rFonts w:ascii="Times New Roman" w:hAnsi="Times New Roman" w:cs="Times New Roman"/>
                        </w:rPr>
                        <w:t>gasztro</w:t>
                      </w:r>
                      <w:proofErr w:type="spellEnd"/>
                      <w:r w:rsidRPr="00B44D15">
                        <w:rPr>
                          <w:rFonts w:ascii="Times New Roman" w:hAnsi="Times New Roman" w:cs="Times New Roman"/>
                        </w:rPr>
                        <w:t xml:space="preserve"> sarok kialakítását épített kemencével - nagyterem és informatikai terem </w:t>
                      </w:r>
                      <w:proofErr w:type="spellStart"/>
                      <w:r w:rsidRPr="00B44D15">
                        <w:rPr>
                          <w:rFonts w:ascii="Times New Roman" w:hAnsi="Times New Roman" w:cs="Times New Roman"/>
                        </w:rPr>
                        <w:t>klimatizálását</w:t>
                      </w:r>
                      <w:proofErr w:type="spellEnd"/>
                      <w:r w:rsidRPr="00B44D15">
                        <w:rPr>
                          <w:rFonts w:ascii="Times New Roman" w:hAnsi="Times New Roman" w:cs="Times New Roman"/>
                        </w:rPr>
                        <w:t xml:space="preserve"> - klubhelyiség felújítását valósította meg. </w:t>
                      </w:r>
                    </w:p>
                    <w:p w14:paraId="16D42F8D" w14:textId="77777777" w:rsidR="00B44D15" w:rsidRPr="00B44D15" w:rsidRDefault="00B44D15" w:rsidP="00B44D1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44D15">
                        <w:rPr>
                          <w:rFonts w:ascii="Times New Roman" w:hAnsi="Times New Roman" w:cs="Times New Roman"/>
                        </w:rPr>
                        <w:t>Pálmonostora Község Önkormányzata (https://palmonostora.hu/) igen elkötelezett a lakosság életminőségének emelése iránt. A 100,00 millió forintos európai uniós forrásból történt fejlesztés eredményeként beruházás hozzájárul a település népességmegtartó erejének fokozásához a közösségi élet legfontosabb helyszínének megújulásával. A fejlesztés által a művelődési ház külső és belső tere egyaránt kellemes közösségi tér színterévé vált a településen.</w:t>
                      </w:r>
                    </w:p>
                    <w:p w14:paraId="6530FCD4" w14:textId="77777777" w:rsidR="00B44D15" w:rsidRPr="00B44D15" w:rsidRDefault="00B44D15" w:rsidP="00B44D1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0F71CDAC" w14:textId="16C77850" w:rsidR="00C81C06" w:rsidRDefault="00B44D15" w:rsidP="00B44D1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44D15">
                        <w:rPr>
                          <w:rFonts w:ascii="Times New Roman" w:hAnsi="Times New Roman" w:cs="Times New Roman"/>
                        </w:rPr>
                        <w:t>A projekt fő megvalósítási helyszíne: 6112 Pálmonostora, Táncsics Mihály u. 26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4AAB3099" w14:textId="2F121465" w:rsidR="00B44D15" w:rsidRPr="00C81C06" w:rsidRDefault="00B44D15" w:rsidP="00B44D1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 projekt 2024. május 17. napján befejeződött.</w:t>
                      </w:r>
                    </w:p>
                    <w:p w14:paraId="4114B13A" w14:textId="1FEAA4C1" w:rsidR="001F2EA9" w:rsidRDefault="001F2EA9" w:rsidP="00C81C06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74F61">
                        <w:rPr>
                          <w:rFonts w:ascii="Times New Roman" w:hAnsi="Times New Roman" w:cs="Times New Roman"/>
                        </w:rPr>
                        <w:t>A projekt a Széchenyi Terv Plusz program keretében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Pr="00DF209C">
                        <w:rPr>
                          <w:rFonts w:ascii="Times New Roman" w:hAnsi="Times New Roman" w:cs="Times New Roman"/>
                        </w:rPr>
                        <w:t xml:space="preserve">az Európai Unió támogatásával, a Magyar Állam társfinanszírozásával </w:t>
                      </w:r>
                      <w:r w:rsidRPr="00574F61">
                        <w:rPr>
                          <w:rFonts w:ascii="Times New Roman" w:hAnsi="Times New Roman" w:cs="Times New Roman"/>
                        </w:rPr>
                        <w:t>valósul</w:t>
                      </w:r>
                      <w:r>
                        <w:rPr>
                          <w:rFonts w:ascii="Times New Roman" w:hAnsi="Times New Roman" w:cs="Times New Roman"/>
                        </w:rPr>
                        <w:t>t</w:t>
                      </w:r>
                      <w:r w:rsidRPr="00574F61">
                        <w:rPr>
                          <w:rFonts w:ascii="Times New Roman" w:hAnsi="Times New Roman" w:cs="Times New Roman"/>
                        </w:rPr>
                        <w:t xml:space="preserve"> meg.</w:t>
                      </w:r>
                    </w:p>
                    <w:p w14:paraId="3A2C7213" w14:textId="77777777" w:rsidR="007622EC" w:rsidRDefault="007622EC" w:rsidP="001F2EA9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3C4AB2A1" w14:textId="77777777" w:rsidR="00B44D15" w:rsidRPr="00B44D15" w:rsidRDefault="00B44D15" w:rsidP="00B44D1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44D15">
                        <w:rPr>
                          <w:rFonts w:ascii="Times New Roman" w:hAnsi="Times New Roman" w:cs="Times New Roman"/>
                        </w:rPr>
                        <w:t xml:space="preserve">További információ kérhető: </w:t>
                      </w:r>
                    </w:p>
                    <w:p w14:paraId="18B3A48E" w14:textId="77777777" w:rsidR="00B44D15" w:rsidRPr="00B44D15" w:rsidRDefault="00B44D15" w:rsidP="00B44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B44D15">
                        <w:rPr>
                          <w:rFonts w:ascii="Times New Roman" w:hAnsi="Times New Roman" w:cs="Times New Roman"/>
                        </w:rPr>
                        <w:t>Cseszkó</w:t>
                      </w:r>
                      <w:proofErr w:type="spellEnd"/>
                      <w:r w:rsidRPr="00B44D15">
                        <w:rPr>
                          <w:rFonts w:ascii="Times New Roman" w:hAnsi="Times New Roman" w:cs="Times New Roman"/>
                        </w:rPr>
                        <w:t xml:space="preserve"> László, polgármester</w:t>
                      </w:r>
                    </w:p>
                    <w:p w14:paraId="3EBC9BCD" w14:textId="77777777" w:rsidR="00B44D15" w:rsidRPr="00B44D15" w:rsidRDefault="00B44D15" w:rsidP="00B44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44D15">
                        <w:rPr>
                          <w:rFonts w:ascii="Times New Roman" w:hAnsi="Times New Roman" w:cs="Times New Roman"/>
                        </w:rPr>
                        <w:t>20/379-4088</w:t>
                      </w:r>
                    </w:p>
                    <w:p w14:paraId="64B1D47F" w14:textId="77777777" w:rsidR="00B44D15" w:rsidRPr="00B44D15" w:rsidRDefault="00B44D15" w:rsidP="00B44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44D15">
                        <w:rPr>
                          <w:rFonts w:ascii="Times New Roman" w:hAnsi="Times New Roman" w:cs="Times New Roman"/>
                        </w:rPr>
                        <w:t>postmaster@palmonostora.t-online.hu</w:t>
                      </w:r>
                    </w:p>
                    <w:p w14:paraId="35FE5549" w14:textId="153201DA" w:rsidR="00E27CDC" w:rsidRPr="007D5B6E" w:rsidRDefault="00B44D15" w:rsidP="00B44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44D15">
                        <w:rPr>
                          <w:rFonts w:ascii="Times New Roman" w:hAnsi="Times New Roman" w:cs="Times New Roman"/>
                        </w:rPr>
                        <w:t>https://palmonostora.hu/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32E1B6C4">
                <wp:simplePos x="0" y="0"/>
                <wp:positionH relativeFrom="margin">
                  <wp:posOffset>3293745</wp:posOffset>
                </wp:positionH>
                <wp:positionV relativeFrom="paragraph">
                  <wp:posOffset>-256540</wp:posOffset>
                </wp:positionV>
                <wp:extent cx="2543175" cy="14046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0F3F1" w14:textId="40D6B7F8" w:rsidR="00E27CDC" w:rsidRDefault="00B44D15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Katona József Művelődési Ház felújítása</w:t>
                            </w:r>
                            <w:r w:rsidR="00574F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, projektzárás</w:t>
                            </w:r>
                          </w:p>
                          <w:p w14:paraId="6FA62F15" w14:textId="77777777" w:rsidR="00574F61" w:rsidRDefault="00574F61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EB15197" w14:textId="756A856C" w:rsidR="00E27CDC" w:rsidRPr="00E27CDC" w:rsidRDefault="00C81C06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2026. </w:t>
                            </w:r>
                            <w:r w:rsidR="00BC437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június 23.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43326" id="_x0000_s1027" type="#_x0000_t202" style="position:absolute;margin-left:259.35pt;margin-top:-20.2pt;width:200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" filled="f" stroked="f">
                <v:textbox style="mso-fit-shape-to-text:t">
                  <w:txbxContent>
                    <w:p w14:paraId="1270F3F1" w14:textId="40D6B7F8" w:rsidR="00E27CDC" w:rsidRDefault="00B44D15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Katona József Művelődési Ház felújítása</w:t>
                      </w:r>
                      <w:r w:rsidR="00574F6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, projektzárás</w:t>
                      </w:r>
                    </w:p>
                    <w:p w14:paraId="6FA62F15" w14:textId="77777777" w:rsidR="00574F61" w:rsidRDefault="00574F61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</w:p>
                    <w:p w14:paraId="4EB15197" w14:textId="756A856C" w:rsidR="00E27CDC" w:rsidRPr="00E27CDC" w:rsidRDefault="00C81C06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2026. </w:t>
                      </w:r>
                      <w:r w:rsidR="00BC437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június 23.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6199C69C">
                <wp:simplePos x="0" y="0"/>
                <wp:positionH relativeFrom="margin">
                  <wp:posOffset>4445</wp:posOffset>
                </wp:positionH>
                <wp:positionV relativeFrom="paragraph">
                  <wp:posOffset>-378460</wp:posOffset>
                </wp:positionV>
                <wp:extent cx="2752725" cy="107950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3E71AD4D" w:rsidR="0032540C" w:rsidRPr="00306E3B" w:rsidRDefault="00E27CD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8" type="#_x0000_t202" style="position:absolute;margin-left:.35pt;margin-top:-29.8pt;width:216.75pt;height: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" filled="f" stroked="f">
                <v:textbox>
                  <w:txbxContent>
                    <w:p w14:paraId="5E1F9E74" w14:textId="3E71AD4D" w:rsidR="0032540C" w:rsidRPr="00306E3B" w:rsidRDefault="00E27CD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Sajtóközlemény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54647" w:rsidRPr="00306E3B" w:rsidSect="00354647">
      <w:headerReference w:type="default" r:id="rId7"/>
      <w:footerReference w:type="default" r:id="rId8"/>
      <w:pgSz w:w="11906" w:h="16838" w:code="9"/>
      <w:pgMar w:top="2835" w:right="2608" w:bottom="2268" w:left="1361" w:header="2835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CB69D" w14:textId="77777777" w:rsidR="007624D0" w:rsidRDefault="007624D0" w:rsidP="0032540C">
      <w:pPr>
        <w:spacing w:after="0" w:line="240" w:lineRule="auto"/>
      </w:pPr>
      <w:r>
        <w:separator/>
      </w:r>
    </w:p>
  </w:endnote>
  <w:endnote w:type="continuationSeparator" w:id="0">
    <w:p w14:paraId="3379DE71" w14:textId="77777777" w:rsidR="007624D0" w:rsidRDefault="007624D0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47C72" w14:textId="77BA4403" w:rsidR="00354647" w:rsidRPr="00354647" w:rsidRDefault="00354647">
    <w:pPr>
      <w:pStyle w:val="llb"/>
      <w:rPr>
        <w:sz w:val="16"/>
        <w:szCs w:val="16"/>
      </w:rPr>
    </w:pPr>
  </w:p>
  <w:p w14:paraId="2F7BF844" w14:textId="1E4DAC37" w:rsidR="00032807" w:rsidRDefault="000328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E9B2C" w14:textId="77777777" w:rsidR="007624D0" w:rsidRDefault="007624D0" w:rsidP="0032540C">
      <w:pPr>
        <w:spacing w:after="0" w:line="240" w:lineRule="auto"/>
      </w:pPr>
      <w:r>
        <w:separator/>
      </w:r>
    </w:p>
  </w:footnote>
  <w:footnote w:type="continuationSeparator" w:id="0">
    <w:p w14:paraId="60F1ECCA" w14:textId="77777777" w:rsidR="007624D0" w:rsidRDefault="007624D0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C300" w14:textId="5E7D9858" w:rsidR="0032540C" w:rsidRDefault="0032540C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134A6075" wp14:editId="7ED3D67D">
          <wp:simplePos x="0" y="0"/>
          <wp:positionH relativeFrom="column">
            <wp:posOffset>-439204</wp:posOffset>
          </wp:positionH>
          <wp:positionV relativeFrom="paragraph">
            <wp:posOffset>-1511467</wp:posOffset>
          </wp:positionV>
          <wp:extent cx="3630890" cy="10368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89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457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0EF7"/>
    <w:rsid w:val="000301EF"/>
    <w:rsid w:val="00032807"/>
    <w:rsid w:val="000645AA"/>
    <w:rsid w:val="000700B6"/>
    <w:rsid w:val="000D575C"/>
    <w:rsid w:val="00193733"/>
    <w:rsid w:val="001F2EA9"/>
    <w:rsid w:val="002D5FCC"/>
    <w:rsid w:val="002F0132"/>
    <w:rsid w:val="002F493A"/>
    <w:rsid w:val="003048BE"/>
    <w:rsid w:val="00306E3B"/>
    <w:rsid w:val="0032540C"/>
    <w:rsid w:val="00354647"/>
    <w:rsid w:val="0038467D"/>
    <w:rsid w:val="0048522F"/>
    <w:rsid w:val="004B4A83"/>
    <w:rsid w:val="00574F61"/>
    <w:rsid w:val="006003D9"/>
    <w:rsid w:val="0062060E"/>
    <w:rsid w:val="00644291"/>
    <w:rsid w:val="007622EC"/>
    <w:rsid w:val="007624D0"/>
    <w:rsid w:val="007A1032"/>
    <w:rsid w:val="007D5B6E"/>
    <w:rsid w:val="0084426F"/>
    <w:rsid w:val="00891D62"/>
    <w:rsid w:val="008B3FB4"/>
    <w:rsid w:val="00983552"/>
    <w:rsid w:val="009A340F"/>
    <w:rsid w:val="00A1766D"/>
    <w:rsid w:val="00A42C0C"/>
    <w:rsid w:val="00A56395"/>
    <w:rsid w:val="00A90B68"/>
    <w:rsid w:val="00AB6EC4"/>
    <w:rsid w:val="00B05AEE"/>
    <w:rsid w:val="00B44D15"/>
    <w:rsid w:val="00BB4295"/>
    <w:rsid w:val="00BC4378"/>
    <w:rsid w:val="00BE06D7"/>
    <w:rsid w:val="00C16446"/>
    <w:rsid w:val="00C81C06"/>
    <w:rsid w:val="00CB12C7"/>
    <w:rsid w:val="00CF3B88"/>
    <w:rsid w:val="00D0092B"/>
    <w:rsid w:val="00D27730"/>
    <w:rsid w:val="00D37431"/>
    <w:rsid w:val="00E02D13"/>
    <w:rsid w:val="00E27CDC"/>
    <w:rsid w:val="00F01FD9"/>
    <w:rsid w:val="00F071AF"/>
    <w:rsid w:val="00F544C4"/>
    <w:rsid w:val="00FC6472"/>
    <w:rsid w:val="00FD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2D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mayera</cp:lastModifiedBy>
  <cp:revision>11</cp:revision>
  <dcterms:created xsi:type="dcterms:W3CDTF">2025-07-23T06:21:00Z</dcterms:created>
  <dcterms:modified xsi:type="dcterms:W3CDTF">2026-06-23T14:49:00Z</dcterms:modified>
</cp:coreProperties>
</file>